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3539D" w14:textId="24F59889" w:rsidR="00DE357E" w:rsidRDefault="002652CD" w:rsidP="00DE357E">
      <w:pPr>
        <w:ind w:left="-567" w:right="-489"/>
        <w:rPr>
          <w:rFonts w:ascii="Arial Unicode MS" w:hAnsi="Arial Unicode MS"/>
          <w:b/>
          <w:sz w:val="44"/>
        </w:rPr>
      </w:pPr>
      <w:r>
        <w:rPr>
          <w:rFonts w:ascii="Arial Unicode MS" w:hAnsi="Arial Unicode MS"/>
          <w:b/>
          <w:sz w:val="44"/>
        </w:rPr>
        <w:t>Ergo OT Limited</w:t>
      </w:r>
      <w:r>
        <w:rPr>
          <w:rFonts w:ascii="Arial Unicode MS" w:hAnsi="Arial Unicode MS"/>
          <w:b/>
          <w:sz w:val="44"/>
        </w:rPr>
        <w:tab/>
      </w:r>
      <w:r>
        <w:rPr>
          <w:rFonts w:ascii="Arial Unicode MS" w:hAnsi="Arial Unicode MS"/>
          <w:b/>
          <w:sz w:val="44"/>
        </w:rPr>
        <w:tab/>
      </w:r>
      <w:r w:rsidR="009B064B">
        <w:rPr>
          <w:rFonts w:ascii="Arial Unicode MS" w:hAnsi="Arial Unicode MS"/>
          <w:b/>
          <w:sz w:val="44"/>
        </w:rPr>
        <w:tab/>
        <w:t xml:space="preserve">OT </w:t>
      </w:r>
      <w:r w:rsidR="001E2F10" w:rsidRPr="007C15D9">
        <w:rPr>
          <w:rFonts w:ascii="Arial Unicode MS" w:hAnsi="Arial Unicode MS"/>
          <w:b/>
          <w:sz w:val="44"/>
        </w:rPr>
        <w:t>Referral Form</w:t>
      </w:r>
    </w:p>
    <w:p w14:paraId="6542AB68" w14:textId="77777777" w:rsidR="004108D8" w:rsidRPr="007C15D9" w:rsidRDefault="004108D8" w:rsidP="00DE357E">
      <w:pPr>
        <w:ind w:left="-567" w:right="-489"/>
        <w:rPr>
          <w:rFonts w:ascii="Arial Unicode MS" w:hAnsi="Arial Unicode MS"/>
          <w:b/>
          <w:sz w:val="44"/>
        </w:rPr>
      </w:pPr>
    </w:p>
    <w:p w14:paraId="141B9BCF" w14:textId="6056BC25" w:rsidR="00DE357E" w:rsidRDefault="00E95ABA" w:rsidP="00DE357E">
      <w:pPr>
        <w:ind w:left="-1134"/>
        <w:rPr>
          <w:rFonts w:ascii="Arial Unicode MS" w:hAnsi="Arial Unicode MS"/>
        </w:rPr>
      </w:pPr>
      <w:r w:rsidRPr="002652CD">
        <w:rPr>
          <w:rFonts w:ascii="Arial Unicode MS" w:hAnsi="Arial Unicode MS"/>
        </w:rPr>
        <w:t>Fax to</w:t>
      </w:r>
      <w:r w:rsidR="001E2F10" w:rsidRPr="002652CD">
        <w:rPr>
          <w:rFonts w:ascii="Arial Unicode MS" w:hAnsi="Arial Unicode MS"/>
        </w:rPr>
        <w:t>:</w:t>
      </w:r>
      <w:r w:rsidR="009B064B" w:rsidRPr="002652CD">
        <w:rPr>
          <w:rFonts w:ascii="Arial Unicode MS" w:hAnsi="Arial Unicode MS"/>
        </w:rPr>
        <w:t xml:space="preserve"> </w:t>
      </w:r>
      <w:r w:rsidR="002652CD" w:rsidRPr="002652CD">
        <w:rPr>
          <w:rFonts w:ascii="Arial Unicode MS" w:hAnsi="Arial Unicode MS"/>
        </w:rPr>
        <w:t>(04</w:t>
      </w:r>
      <w:r w:rsidR="00706F08" w:rsidRPr="002652CD">
        <w:rPr>
          <w:rFonts w:ascii="Arial Unicode MS" w:hAnsi="Arial Unicode MS"/>
        </w:rPr>
        <w:t xml:space="preserve">) </w:t>
      </w:r>
      <w:r w:rsidR="002652CD" w:rsidRPr="002652CD">
        <w:rPr>
          <w:rFonts w:ascii="Arial Unicode MS" w:hAnsi="Arial Unicode MS"/>
        </w:rPr>
        <w:t>589 6263</w:t>
      </w:r>
      <w:r w:rsidR="009B064B">
        <w:rPr>
          <w:rFonts w:ascii="Arial Unicode MS" w:hAnsi="Arial Unicode MS"/>
          <w:sz w:val="28"/>
        </w:rPr>
        <w:tab/>
      </w:r>
      <w:r w:rsidR="009B064B">
        <w:rPr>
          <w:rFonts w:ascii="Arial Unicode MS" w:hAnsi="Arial Unicode MS"/>
          <w:sz w:val="28"/>
        </w:rPr>
        <w:tab/>
      </w:r>
      <w:r w:rsidR="001E2F10" w:rsidRPr="001E2F10">
        <w:rPr>
          <w:rFonts w:ascii="Arial Unicode MS" w:hAnsi="Arial Unicode MS"/>
          <w:sz w:val="28"/>
        </w:rPr>
        <w:tab/>
      </w:r>
      <w:r>
        <w:rPr>
          <w:rFonts w:ascii="Arial Unicode MS" w:hAnsi="Arial Unicode MS"/>
          <w:sz w:val="28"/>
        </w:rPr>
        <w:t xml:space="preserve">        </w:t>
      </w:r>
      <w:r w:rsidR="001E2F10" w:rsidRPr="00E95698">
        <w:rPr>
          <w:rFonts w:ascii="Arial Unicode MS" w:hAnsi="Arial Unicode MS"/>
        </w:rPr>
        <w:t>Phone:</w:t>
      </w:r>
      <w:r w:rsidR="002652CD">
        <w:rPr>
          <w:rFonts w:ascii="Arial Unicode MS" w:hAnsi="Arial Unicode MS"/>
        </w:rPr>
        <w:t xml:space="preserve"> (04) 589 6256</w:t>
      </w:r>
    </w:p>
    <w:p w14:paraId="02350BA6" w14:textId="57284BEC" w:rsidR="001E2F10" w:rsidRDefault="002652CD" w:rsidP="00DE357E">
      <w:pPr>
        <w:ind w:left="-1134" w:right="-347"/>
        <w:rPr>
          <w:rFonts w:ascii="Arial Unicode MS" w:hAnsi="Arial Unicode MS"/>
        </w:rPr>
      </w:pPr>
      <w:r>
        <w:rPr>
          <w:rFonts w:ascii="Arial Unicode MS" w:hAnsi="Arial Unicode MS"/>
        </w:rPr>
        <w:t>Email: admin@ergo-ot.co.nz</w:t>
      </w:r>
      <w:r w:rsidR="009B064B" w:rsidRPr="007C15D9">
        <w:rPr>
          <w:rFonts w:ascii="Arial Unicode MS" w:hAnsi="Arial Unicode MS"/>
        </w:rPr>
        <w:tab/>
      </w:r>
      <w:r w:rsidR="009B064B">
        <w:rPr>
          <w:rFonts w:ascii="Arial Unicode MS" w:hAnsi="Arial Unicode MS"/>
          <w:sz w:val="28"/>
        </w:rPr>
        <w:tab/>
      </w:r>
      <w:r w:rsidR="00E95ABA">
        <w:rPr>
          <w:rFonts w:ascii="Arial Unicode MS" w:hAnsi="Arial Unicode MS"/>
          <w:sz w:val="28"/>
        </w:rPr>
        <w:t xml:space="preserve">        </w:t>
      </w:r>
      <w:r>
        <w:rPr>
          <w:rFonts w:ascii="Arial Unicode MS" w:hAnsi="Arial Unicode MS"/>
        </w:rPr>
        <w:t>Mobile: Fran Smith 029 939 0858</w:t>
      </w:r>
    </w:p>
    <w:p w14:paraId="1DC68E02" w14:textId="77777777" w:rsidR="004108D8" w:rsidRPr="005F1C07" w:rsidRDefault="004108D8" w:rsidP="00DE357E">
      <w:pPr>
        <w:ind w:left="-1134"/>
        <w:rPr>
          <w:rFonts w:ascii="Arial Unicode MS" w:hAnsi="Arial Unicode MS"/>
        </w:rPr>
      </w:pPr>
    </w:p>
    <w:tbl>
      <w:tblPr>
        <w:tblStyle w:val="TableGrid"/>
        <w:tblW w:w="10632" w:type="dxa"/>
        <w:tblInd w:w="-1026" w:type="dxa"/>
        <w:tblLook w:val="00A0" w:firstRow="1" w:lastRow="0" w:firstColumn="1" w:lastColumn="0" w:noHBand="0" w:noVBand="0"/>
      </w:tblPr>
      <w:tblGrid>
        <w:gridCol w:w="5245"/>
        <w:gridCol w:w="1418"/>
        <w:gridCol w:w="3969"/>
      </w:tblGrid>
      <w:tr w:rsidR="001E2F10" w14:paraId="27C938EA" w14:textId="77777777">
        <w:tc>
          <w:tcPr>
            <w:tcW w:w="10632" w:type="dxa"/>
            <w:gridSpan w:val="3"/>
          </w:tcPr>
          <w:p w14:paraId="480CA2AA" w14:textId="77777777" w:rsidR="001E2F10" w:rsidRPr="00A25D27" w:rsidRDefault="001E2F10">
            <w:pPr>
              <w:rPr>
                <w:rFonts w:ascii="Arial Unicode MS" w:hAnsi="Arial Unicode MS"/>
                <w:sz w:val="28"/>
              </w:rPr>
            </w:pPr>
            <w:r w:rsidRPr="00A25D27">
              <w:rPr>
                <w:rFonts w:ascii="Arial Unicode MS" w:hAnsi="Arial Unicode MS"/>
                <w:sz w:val="28"/>
              </w:rPr>
              <w:t>Patient Information</w:t>
            </w:r>
          </w:p>
        </w:tc>
      </w:tr>
      <w:tr w:rsidR="001E2F10" w14:paraId="3A49F2B7" w14:textId="77777777">
        <w:tc>
          <w:tcPr>
            <w:tcW w:w="5245" w:type="dxa"/>
          </w:tcPr>
          <w:p w14:paraId="6F56D329" w14:textId="0F103325" w:rsidR="001E2F10" w:rsidRDefault="001E2F10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Patient Name</w:t>
            </w:r>
            <w:r w:rsidR="00B30EC5">
              <w:rPr>
                <w:rFonts w:ascii="Arial Unicode MS" w:hAnsi="Arial Unicode MS"/>
              </w:rPr>
              <w:t>:</w:t>
            </w:r>
          </w:p>
          <w:p w14:paraId="6D993BBA" w14:textId="6F2DE667" w:rsidR="00B30EC5" w:rsidRPr="00A25D27" w:rsidRDefault="00B30EC5">
            <w:pPr>
              <w:rPr>
                <w:rFonts w:ascii="Arial Unicode MS" w:hAnsi="Arial Unicode MS"/>
              </w:rPr>
            </w:pPr>
          </w:p>
        </w:tc>
        <w:tc>
          <w:tcPr>
            <w:tcW w:w="5387" w:type="dxa"/>
            <w:gridSpan w:val="2"/>
          </w:tcPr>
          <w:p w14:paraId="2A953CCB" w14:textId="77777777" w:rsidR="001E2F10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Referrer’s name</w:t>
            </w:r>
          </w:p>
        </w:tc>
      </w:tr>
      <w:tr w:rsidR="00DE357E" w14:paraId="0F2DAFFE" w14:textId="77777777">
        <w:tc>
          <w:tcPr>
            <w:tcW w:w="5245" w:type="dxa"/>
          </w:tcPr>
          <w:p w14:paraId="41F12E72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DOB</w:t>
            </w:r>
          </w:p>
        </w:tc>
        <w:tc>
          <w:tcPr>
            <w:tcW w:w="5387" w:type="dxa"/>
            <w:gridSpan w:val="2"/>
          </w:tcPr>
          <w:p w14:paraId="5C8FAEB1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GP Name</w:t>
            </w:r>
          </w:p>
        </w:tc>
      </w:tr>
      <w:tr w:rsidR="00DE357E" w14:paraId="20E16043" w14:textId="77777777">
        <w:tc>
          <w:tcPr>
            <w:tcW w:w="5245" w:type="dxa"/>
          </w:tcPr>
          <w:p w14:paraId="66C56821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Address</w:t>
            </w:r>
          </w:p>
        </w:tc>
        <w:tc>
          <w:tcPr>
            <w:tcW w:w="5387" w:type="dxa"/>
            <w:gridSpan w:val="2"/>
          </w:tcPr>
          <w:p w14:paraId="3E38B76B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Practice Address</w:t>
            </w:r>
          </w:p>
        </w:tc>
      </w:tr>
      <w:tr w:rsidR="00DE357E" w14:paraId="40EEE70D" w14:textId="77777777">
        <w:tc>
          <w:tcPr>
            <w:tcW w:w="5245" w:type="dxa"/>
          </w:tcPr>
          <w:p w14:paraId="01369C65" w14:textId="77777777" w:rsidR="00DE357E" w:rsidRPr="00A25D27" w:rsidRDefault="00DE357E">
            <w:pPr>
              <w:rPr>
                <w:rFonts w:ascii="Arial Unicode MS" w:hAnsi="Arial Unicode MS"/>
              </w:rPr>
            </w:pPr>
          </w:p>
        </w:tc>
        <w:tc>
          <w:tcPr>
            <w:tcW w:w="5387" w:type="dxa"/>
            <w:gridSpan w:val="2"/>
          </w:tcPr>
          <w:p w14:paraId="271A8F0F" w14:textId="77777777" w:rsidR="00DE357E" w:rsidRPr="00A25D27" w:rsidRDefault="00DE357E">
            <w:pPr>
              <w:rPr>
                <w:rFonts w:ascii="Arial Unicode MS" w:hAnsi="Arial Unicode MS"/>
              </w:rPr>
            </w:pPr>
          </w:p>
        </w:tc>
      </w:tr>
      <w:tr w:rsidR="00DE357E" w14:paraId="2D82826D" w14:textId="77777777">
        <w:tc>
          <w:tcPr>
            <w:tcW w:w="5245" w:type="dxa"/>
          </w:tcPr>
          <w:p w14:paraId="2822B055" w14:textId="28BF258E" w:rsidR="00DE357E" w:rsidRPr="00A25D27" w:rsidRDefault="004108D8">
            <w:pPr>
              <w:rPr>
                <w:rFonts w:ascii="Arial Unicode MS" w:hAnsi="Arial Unicode MS"/>
              </w:rPr>
            </w:pPr>
            <w:r>
              <w:rPr>
                <w:rFonts w:ascii="Arial Unicode MS" w:hAnsi="Arial Unicode MS"/>
              </w:rPr>
              <w:t>E-mail</w:t>
            </w:r>
          </w:p>
        </w:tc>
        <w:tc>
          <w:tcPr>
            <w:tcW w:w="5387" w:type="dxa"/>
            <w:gridSpan w:val="2"/>
          </w:tcPr>
          <w:p w14:paraId="55D37D80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Phone</w:t>
            </w:r>
          </w:p>
        </w:tc>
      </w:tr>
      <w:tr w:rsidR="00DE357E" w14:paraId="10F1D889" w14:textId="77777777">
        <w:tc>
          <w:tcPr>
            <w:tcW w:w="5245" w:type="dxa"/>
          </w:tcPr>
          <w:p w14:paraId="02D24ACC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Phone</w:t>
            </w:r>
          </w:p>
        </w:tc>
        <w:tc>
          <w:tcPr>
            <w:tcW w:w="5387" w:type="dxa"/>
            <w:gridSpan w:val="2"/>
          </w:tcPr>
          <w:p w14:paraId="588C1441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Fax</w:t>
            </w:r>
          </w:p>
        </w:tc>
      </w:tr>
      <w:tr w:rsidR="00DE357E" w14:paraId="286AC9B6" w14:textId="77777777">
        <w:trPr>
          <w:trHeight w:val="930"/>
        </w:trPr>
        <w:tc>
          <w:tcPr>
            <w:tcW w:w="6663" w:type="dxa"/>
            <w:gridSpan w:val="2"/>
            <w:tcBorders>
              <w:bottom w:val="single" w:sz="4" w:space="0" w:color="000000" w:themeColor="text1"/>
            </w:tcBorders>
          </w:tcPr>
          <w:p w14:paraId="290CBEDC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Brief Medical and Social History</w:t>
            </w:r>
          </w:p>
          <w:p w14:paraId="6902D583" w14:textId="77777777" w:rsidR="00DE357E" w:rsidRDefault="00DE357E">
            <w:pPr>
              <w:rPr>
                <w:rFonts w:ascii="Arial Unicode MS" w:hAnsi="Arial Unicode MS"/>
                <w:sz w:val="28"/>
              </w:rPr>
            </w:pPr>
          </w:p>
          <w:p w14:paraId="2CC5E965" w14:textId="77777777" w:rsidR="00DE357E" w:rsidRDefault="00DE357E">
            <w:pPr>
              <w:rPr>
                <w:rFonts w:ascii="Arial Unicode MS" w:hAnsi="Arial Unicode MS"/>
                <w:sz w:val="28"/>
              </w:rPr>
            </w:pPr>
          </w:p>
          <w:p w14:paraId="3F978342" w14:textId="77777777" w:rsidR="00DE357E" w:rsidRDefault="00DE357E">
            <w:pPr>
              <w:rPr>
                <w:rFonts w:ascii="Arial Unicode MS" w:hAnsi="Arial Unicode MS"/>
                <w:sz w:val="28"/>
              </w:rPr>
            </w:pPr>
          </w:p>
          <w:p w14:paraId="421F0637" w14:textId="77777777" w:rsidR="004108D8" w:rsidRDefault="004108D8">
            <w:pPr>
              <w:rPr>
                <w:rFonts w:ascii="Arial Unicode MS" w:hAnsi="Arial Unicode MS"/>
                <w:sz w:val="28"/>
              </w:rPr>
            </w:pPr>
          </w:p>
          <w:p w14:paraId="3B3E3D9E" w14:textId="77777777" w:rsidR="004108D8" w:rsidRDefault="004108D8">
            <w:pPr>
              <w:rPr>
                <w:rFonts w:ascii="Arial Unicode MS" w:hAnsi="Arial Unicode MS"/>
                <w:sz w:val="28"/>
              </w:rPr>
            </w:pPr>
          </w:p>
          <w:p w14:paraId="5DCE9915" w14:textId="77777777" w:rsidR="004108D8" w:rsidRDefault="004108D8">
            <w:pPr>
              <w:rPr>
                <w:rFonts w:ascii="Arial Unicode MS" w:hAnsi="Arial Unicode MS"/>
                <w:sz w:val="28"/>
              </w:rPr>
            </w:pPr>
          </w:p>
          <w:p w14:paraId="5B7CACD3" w14:textId="77777777" w:rsidR="00DE357E" w:rsidRPr="001E2F10" w:rsidRDefault="00DE357E">
            <w:pPr>
              <w:rPr>
                <w:rFonts w:ascii="Arial Unicode MS" w:hAnsi="Arial Unicode MS"/>
                <w:sz w:val="28"/>
              </w:rPr>
            </w:pP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14:paraId="58FF1156" w14:textId="77777777" w:rsidR="00DE357E" w:rsidRPr="00A25D27" w:rsidRDefault="009B064B">
            <w:pPr>
              <w:rPr>
                <w:rFonts w:ascii="Arial Unicode MS" w:hAnsi="Arial Unicode MS"/>
              </w:rPr>
            </w:pPr>
            <w:r w:rsidRPr="00A25D27">
              <w:rPr>
                <w:rFonts w:ascii="Arial Unicode MS" w:hAnsi="Arial Unicode MS"/>
              </w:rPr>
              <w:t>Medications</w:t>
            </w:r>
          </w:p>
          <w:p w14:paraId="4C4905A8" w14:textId="77777777" w:rsidR="00DE357E" w:rsidRPr="001E2F10" w:rsidRDefault="009B064B">
            <w:pPr>
              <w:rPr>
                <w:rFonts w:ascii="Arial Unicode MS" w:hAnsi="Arial Unicode MS"/>
                <w:sz w:val="28"/>
              </w:rPr>
            </w:pPr>
            <w:r>
              <w:rPr>
                <w:rFonts w:ascii="Arial Unicode MS" w:hAnsi="Arial Unicode MS"/>
                <w:sz w:val="20"/>
              </w:rPr>
              <w:t xml:space="preserve">(if relevant. </w:t>
            </w:r>
            <w:r w:rsidR="00E95ABA">
              <w:rPr>
                <w:rFonts w:ascii="Arial Unicode MS" w:hAnsi="Arial Unicode MS"/>
                <w:sz w:val="20"/>
              </w:rPr>
              <w:t>e</w:t>
            </w:r>
            <w:r w:rsidR="00E95ABA" w:rsidRPr="007C15D9">
              <w:rPr>
                <w:rFonts w:ascii="Arial Unicode MS" w:hAnsi="Arial Unicode MS"/>
                <w:sz w:val="20"/>
              </w:rPr>
              <w:t>.g.</w:t>
            </w:r>
            <w:r w:rsidRPr="007C15D9">
              <w:rPr>
                <w:rFonts w:ascii="Arial Unicode MS" w:hAnsi="Arial Unicode MS"/>
                <w:sz w:val="20"/>
              </w:rPr>
              <w:t xml:space="preserve"> psycho-active/analgesic)</w:t>
            </w:r>
          </w:p>
        </w:tc>
      </w:tr>
    </w:tbl>
    <w:p w14:paraId="23C91021" w14:textId="77777777" w:rsidR="001E2F10" w:rsidRPr="00706F08" w:rsidRDefault="001E2F10">
      <w:pPr>
        <w:rPr>
          <w:rFonts w:ascii="Arial Unicode MS" w:hAnsi="Arial Unicode MS"/>
          <w:sz w:val="16"/>
          <w:szCs w:val="16"/>
        </w:rPr>
      </w:pPr>
    </w:p>
    <w:tbl>
      <w:tblPr>
        <w:tblStyle w:val="TableGrid"/>
        <w:tblW w:w="10774" w:type="dxa"/>
        <w:tblInd w:w="-1026" w:type="dxa"/>
        <w:tblLook w:val="00A0" w:firstRow="1" w:lastRow="0" w:firstColumn="1" w:lastColumn="0" w:noHBand="0" w:noVBand="0"/>
      </w:tblPr>
      <w:tblGrid>
        <w:gridCol w:w="341"/>
        <w:gridCol w:w="4904"/>
        <w:gridCol w:w="284"/>
        <w:gridCol w:w="5245"/>
      </w:tblGrid>
      <w:tr w:rsidR="00DE357E" w14:paraId="0B0A4418" w14:textId="77777777">
        <w:tc>
          <w:tcPr>
            <w:tcW w:w="10774" w:type="dxa"/>
            <w:gridSpan w:val="4"/>
          </w:tcPr>
          <w:p w14:paraId="737C80A0" w14:textId="77777777" w:rsidR="00DE357E" w:rsidRPr="00A25D27" w:rsidRDefault="009B064B">
            <w:pPr>
              <w:rPr>
                <w:rFonts w:ascii="Arial Unicode MS" w:hAnsi="Arial Unicode MS"/>
                <w:sz w:val="28"/>
              </w:rPr>
            </w:pPr>
            <w:r w:rsidRPr="00A25D27">
              <w:rPr>
                <w:rFonts w:ascii="Arial Unicode MS" w:hAnsi="Arial Unicode MS"/>
                <w:sz w:val="28"/>
              </w:rPr>
              <w:t>Reason for Referral for Occupational Therapy</w:t>
            </w:r>
          </w:p>
          <w:p w14:paraId="0A5F74A3" w14:textId="77777777" w:rsidR="00DE357E" w:rsidRPr="007C15D9" w:rsidRDefault="009B064B" w:rsidP="00DE357E">
            <w:pPr>
              <w:ind w:left="-108"/>
              <w:rPr>
                <w:rFonts w:ascii="Arial Unicode MS" w:hAnsi="Arial Unicode MS"/>
                <w:sz w:val="16"/>
              </w:rPr>
            </w:pPr>
            <w:r>
              <w:rPr>
                <w:rFonts w:ascii="Arial Unicode MS" w:hAnsi="Arial Unicode MS"/>
                <w:sz w:val="16"/>
              </w:rPr>
              <w:t>TICK                                                                                                             TICK</w:t>
            </w:r>
          </w:p>
        </w:tc>
      </w:tr>
      <w:tr w:rsidR="00DE357E" w14:paraId="7AF28C4B" w14:textId="77777777">
        <w:trPr>
          <w:trHeight w:val="480"/>
        </w:trPr>
        <w:tc>
          <w:tcPr>
            <w:tcW w:w="341" w:type="dxa"/>
          </w:tcPr>
          <w:p w14:paraId="23E30D02" w14:textId="77777777" w:rsidR="00DE357E" w:rsidRPr="00A25D27" w:rsidRDefault="00DE357E">
            <w:pPr>
              <w:rPr>
                <w:rFonts w:ascii="Arial Unicode MS" w:hAnsi="Arial Unicode MS"/>
                <w:sz w:val="18"/>
              </w:rPr>
            </w:pPr>
          </w:p>
        </w:tc>
        <w:tc>
          <w:tcPr>
            <w:tcW w:w="4904" w:type="dxa"/>
          </w:tcPr>
          <w:p w14:paraId="5876D9B8" w14:textId="77777777" w:rsidR="00DE357E" w:rsidRPr="001E2F10" w:rsidRDefault="009B064B">
            <w:pPr>
              <w:rPr>
                <w:rFonts w:ascii="Arial Unicode MS" w:hAnsi="Arial Unicode MS"/>
                <w:sz w:val="28"/>
              </w:rPr>
            </w:pPr>
            <w:r w:rsidRPr="00A25D27">
              <w:rPr>
                <w:rFonts w:ascii="Arial Unicode MS" w:hAnsi="Arial Unicode MS"/>
                <w:sz w:val="18"/>
              </w:rPr>
              <w:t>Home Environment Assessment</w:t>
            </w:r>
          </w:p>
        </w:tc>
        <w:tc>
          <w:tcPr>
            <w:tcW w:w="284" w:type="dxa"/>
          </w:tcPr>
          <w:p w14:paraId="628B596F" w14:textId="77777777" w:rsidR="00DE357E" w:rsidRPr="00A25D27" w:rsidRDefault="00DE357E" w:rsidP="00DE357E">
            <w:pPr>
              <w:ind w:left="739" w:right="33"/>
              <w:rPr>
                <w:rFonts w:ascii="Arial Unicode MS" w:hAnsi="Arial Unicode MS"/>
                <w:sz w:val="18"/>
              </w:rPr>
            </w:pPr>
          </w:p>
        </w:tc>
        <w:tc>
          <w:tcPr>
            <w:tcW w:w="5245" w:type="dxa"/>
          </w:tcPr>
          <w:p w14:paraId="16F2DF41" w14:textId="77777777" w:rsidR="00DE357E" w:rsidRDefault="009B064B" w:rsidP="00DE357E">
            <w:pPr>
              <w:ind w:right="33"/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 xml:space="preserve">Wellness Management: healthy routines/habits </w:t>
            </w:r>
          </w:p>
          <w:p w14:paraId="7E6B719D" w14:textId="77777777" w:rsidR="00DE357E" w:rsidRPr="00A25D27" w:rsidRDefault="00E95ABA" w:rsidP="00DE357E">
            <w:pPr>
              <w:ind w:right="33"/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>e.g.</w:t>
            </w:r>
            <w:r w:rsidR="009B064B" w:rsidRPr="00A25D27">
              <w:rPr>
                <w:rFonts w:ascii="Arial Unicode MS" w:hAnsi="Arial Unicode MS"/>
                <w:sz w:val="18"/>
              </w:rPr>
              <w:t xml:space="preserve"> exercise, sleep, eating habits, </w:t>
            </w:r>
            <w:r>
              <w:rPr>
                <w:rFonts w:ascii="Arial Unicode MS" w:hAnsi="Arial Unicode MS"/>
                <w:sz w:val="18"/>
              </w:rPr>
              <w:t xml:space="preserve">stress management </w:t>
            </w:r>
            <w:r w:rsidR="009B064B" w:rsidRPr="00A25D27">
              <w:rPr>
                <w:rFonts w:ascii="Arial Unicode MS" w:hAnsi="Arial Unicode MS"/>
                <w:sz w:val="18"/>
              </w:rPr>
              <w:t>etc</w:t>
            </w:r>
          </w:p>
        </w:tc>
      </w:tr>
      <w:tr w:rsidR="00DE357E" w14:paraId="3E159C1B" w14:textId="77777777">
        <w:trPr>
          <w:trHeight w:val="480"/>
        </w:trPr>
        <w:tc>
          <w:tcPr>
            <w:tcW w:w="341" w:type="dxa"/>
          </w:tcPr>
          <w:p w14:paraId="45FD079E" w14:textId="77777777" w:rsidR="00DE357E" w:rsidRPr="00A25D27" w:rsidRDefault="00DE357E">
            <w:pPr>
              <w:rPr>
                <w:rFonts w:ascii="Arial Unicode MS" w:hAnsi="Arial Unicode MS"/>
                <w:sz w:val="18"/>
              </w:rPr>
            </w:pPr>
          </w:p>
        </w:tc>
        <w:tc>
          <w:tcPr>
            <w:tcW w:w="4904" w:type="dxa"/>
          </w:tcPr>
          <w:p w14:paraId="171A014E" w14:textId="77777777" w:rsidR="00DE357E" w:rsidRPr="001E2F10" w:rsidRDefault="009B064B">
            <w:pPr>
              <w:rPr>
                <w:rFonts w:ascii="Arial Unicode MS" w:hAnsi="Arial Unicode MS"/>
                <w:sz w:val="28"/>
              </w:rPr>
            </w:pPr>
            <w:r w:rsidRPr="00A25D27">
              <w:rPr>
                <w:rFonts w:ascii="Arial Unicode MS" w:hAnsi="Arial Unicode MS"/>
                <w:sz w:val="18"/>
              </w:rPr>
              <w:t>Falls Prevention Intervention</w:t>
            </w:r>
          </w:p>
        </w:tc>
        <w:tc>
          <w:tcPr>
            <w:tcW w:w="284" w:type="dxa"/>
          </w:tcPr>
          <w:p w14:paraId="5BB0DD0F" w14:textId="77777777" w:rsidR="00DE357E" w:rsidRPr="00A25D27" w:rsidRDefault="00DE357E" w:rsidP="00DE357E">
            <w:pPr>
              <w:ind w:left="739" w:right="33"/>
              <w:rPr>
                <w:rFonts w:ascii="Arial Unicode MS" w:hAnsi="Arial Unicode MS"/>
                <w:sz w:val="18"/>
              </w:rPr>
            </w:pPr>
          </w:p>
        </w:tc>
        <w:tc>
          <w:tcPr>
            <w:tcW w:w="5245" w:type="dxa"/>
          </w:tcPr>
          <w:p w14:paraId="2B1D6C7B" w14:textId="77777777" w:rsidR="00DE357E" w:rsidRDefault="009B064B" w:rsidP="00DE357E">
            <w:pPr>
              <w:ind w:right="33"/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>Engagement in meaningful activity/</w:t>
            </w:r>
          </w:p>
          <w:p w14:paraId="22D770F8" w14:textId="77777777" w:rsidR="00DE357E" w:rsidRPr="00A25D27" w:rsidRDefault="009B064B" w:rsidP="00DE357E">
            <w:pPr>
              <w:ind w:right="33"/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>Problem solve barriers to participation</w:t>
            </w:r>
          </w:p>
        </w:tc>
      </w:tr>
      <w:tr w:rsidR="00DE357E" w14:paraId="2545E377" w14:textId="77777777">
        <w:trPr>
          <w:trHeight w:val="480"/>
        </w:trPr>
        <w:tc>
          <w:tcPr>
            <w:tcW w:w="341" w:type="dxa"/>
          </w:tcPr>
          <w:p w14:paraId="5E12929F" w14:textId="77777777" w:rsidR="00DE357E" w:rsidRPr="00A25D27" w:rsidRDefault="00DE357E" w:rsidP="00DE357E">
            <w:pPr>
              <w:rPr>
                <w:rFonts w:ascii="Arial Unicode MS" w:hAnsi="Arial Unicode MS"/>
                <w:sz w:val="18"/>
              </w:rPr>
            </w:pPr>
          </w:p>
        </w:tc>
        <w:tc>
          <w:tcPr>
            <w:tcW w:w="4904" w:type="dxa"/>
          </w:tcPr>
          <w:p w14:paraId="098FBD4D" w14:textId="77777777" w:rsidR="00DE357E" w:rsidRDefault="009B064B" w:rsidP="00DE357E">
            <w:pPr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 xml:space="preserve">Independence and Safety training </w:t>
            </w:r>
          </w:p>
          <w:p w14:paraId="6A5DD6C9" w14:textId="77777777" w:rsidR="00DE357E" w:rsidRPr="001E2F10" w:rsidRDefault="00E95ABA" w:rsidP="00DE357E">
            <w:pPr>
              <w:rPr>
                <w:rFonts w:ascii="Arial Unicode MS" w:hAnsi="Arial Unicode MS"/>
                <w:sz w:val="28"/>
              </w:rPr>
            </w:pPr>
            <w:r w:rsidRPr="00A25D27">
              <w:rPr>
                <w:rFonts w:ascii="Arial Unicode MS" w:hAnsi="Arial Unicode MS"/>
                <w:sz w:val="18"/>
              </w:rPr>
              <w:t>e.g.</w:t>
            </w:r>
            <w:r w:rsidR="009B064B" w:rsidRPr="00A25D27">
              <w:rPr>
                <w:rFonts w:ascii="Arial Unicode MS" w:hAnsi="Arial Unicode MS"/>
                <w:sz w:val="18"/>
              </w:rPr>
              <w:t>: performing daily tasks in home/community</w:t>
            </w:r>
          </w:p>
        </w:tc>
        <w:tc>
          <w:tcPr>
            <w:tcW w:w="284" w:type="dxa"/>
          </w:tcPr>
          <w:p w14:paraId="2D05D67B" w14:textId="77777777" w:rsidR="00DE357E" w:rsidRPr="00A25D27" w:rsidRDefault="00DE357E" w:rsidP="00DE357E">
            <w:pPr>
              <w:ind w:left="739" w:right="33"/>
              <w:rPr>
                <w:rFonts w:ascii="Arial Unicode MS" w:hAnsi="Arial Unicode MS"/>
                <w:sz w:val="18"/>
              </w:rPr>
            </w:pPr>
          </w:p>
        </w:tc>
        <w:tc>
          <w:tcPr>
            <w:tcW w:w="5245" w:type="dxa"/>
          </w:tcPr>
          <w:p w14:paraId="5401F104" w14:textId="77777777" w:rsidR="00DE357E" w:rsidRDefault="009B064B" w:rsidP="00DE357E">
            <w:pPr>
              <w:ind w:right="33"/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 xml:space="preserve">Role Transition. </w:t>
            </w:r>
            <w:r w:rsidR="00E95ABA" w:rsidRPr="00A25D27">
              <w:rPr>
                <w:rFonts w:ascii="Arial Unicode MS" w:hAnsi="Arial Unicode MS"/>
                <w:sz w:val="18"/>
              </w:rPr>
              <w:t>e.g.</w:t>
            </w:r>
            <w:r w:rsidRPr="00A25D27">
              <w:rPr>
                <w:rFonts w:ascii="Arial Unicode MS" w:hAnsi="Arial Unicode MS"/>
                <w:sz w:val="18"/>
              </w:rPr>
              <w:t xml:space="preserve"> Retirement, caregiver, </w:t>
            </w:r>
          </w:p>
          <w:p w14:paraId="69881977" w14:textId="77777777" w:rsidR="00DE357E" w:rsidRPr="00A25D27" w:rsidRDefault="009B064B" w:rsidP="00DE357E">
            <w:pPr>
              <w:ind w:right="33"/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>dependent, loss of drivers license</w:t>
            </w:r>
          </w:p>
        </w:tc>
      </w:tr>
      <w:tr w:rsidR="00DE357E" w14:paraId="708B3377" w14:textId="77777777">
        <w:trPr>
          <w:trHeight w:val="480"/>
        </w:trPr>
        <w:tc>
          <w:tcPr>
            <w:tcW w:w="341" w:type="dxa"/>
          </w:tcPr>
          <w:p w14:paraId="05342207" w14:textId="77777777" w:rsidR="00DE357E" w:rsidRPr="00A25D27" w:rsidRDefault="00DE357E">
            <w:pPr>
              <w:rPr>
                <w:rFonts w:ascii="Arial Unicode MS" w:hAnsi="Arial Unicode MS"/>
                <w:sz w:val="18"/>
              </w:rPr>
            </w:pPr>
          </w:p>
        </w:tc>
        <w:tc>
          <w:tcPr>
            <w:tcW w:w="4904" w:type="dxa"/>
          </w:tcPr>
          <w:p w14:paraId="3C0A1932" w14:textId="77777777" w:rsidR="00DE357E" w:rsidRPr="004D28DB" w:rsidRDefault="009B064B">
            <w:pPr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>Community Participation/Socialisation</w:t>
            </w:r>
          </w:p>
        </w:tc>
        <w:tc>
          <w:tcPr>
            <w:tcW w:w="284" w:type="dxa"/>
          </w:tcPr>
          <w:p w14:paraId="6A7564E9" w14:textId="77777777" w:rsidR="00DE357E" w:rsidRPr="00A25D27" w:rsidRDefault="00DE357E" w:rsidP="00DE357E">
            <w:pPr>
              <w:ind w:left="739" w:right="33"/>
              <w:rPr>
                <w:rFonts w:ascii="Arial Unicode MS" w:hAnsi="Arial Unicode MS"/>
                <w:sz w:val="18"/>
              </w:rPr>
            </w:pPr>
          </w:p>
        </w:tc>
        <w:tc>
          <w:tcPr>
            <w:tcW w:w="5245" w:type="dxa"/>
          </w:tcPr>
          <w:p w14:paraId="34AD1F01" w14:textId="77777777" w:rsidR="00DE357E" w:rsidRPr="00A25D27" w:rsidRDefault="009B064B" w:rsidP="00DE357E">
            <w:pPr>
              <w:ind w:right="33"/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>Work/Productivity</w:t>
            </w:r>
          </w:p>
        </w:tc>
      </w:tr>
      <w:tr w:rsidR="00DE357E" w14:paraId="58872C94" w14:textId="77777777">
        <w:trPr>
          <w:trHeight w:val="480"/>
        </w:trPr>
        <w:tc>
          <w:tcPr>
            <w:tcW w:w="341" w:type="dxa"/>
          </w:tcPr>
          <w:p w14:paraId="27424EB9" w14:textId="77777777" w:rsidR="00DE357E" w:rsidRPr="00A25D27" w:rsidRDefault="00DE357E">
            <w:pPr>
              <w:rPr>
                <w:rFonts w:ascii="Arial Unicode MS" w:hAnsi="Arial Unicode MS"/>
                <w:sz w:val="18"/>
              </w:rPr>
            </w:pPr>
          </w:p>
        </w:tc>
        <w:tc>
          <w:tcPr>
            <w:tcW w:w="4904" w:type="dxa"/>
          </w:tcPr>
          <w:p w14:paraId="35D2D7AA" w14:textId="77777777" w:rsidR="00DE357E" w:rsidRDefault="009B064B">
            <w:pPr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 xml:space="preserve">Education in strategies: </w:t>
            </w:r>
          </w:p>
          <w:p w14:paraId="74A86108" w14:textId="77777777" w:rsidR="00DE357E" w:rsidRPr="00A25D27" w:rsidRDefault="009B064B">
            <w:pPr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>fatigue/pain, stress/anxiety, managing disability etc</w:t>
            </w:r>
          </w:p>
        </w:tc>
        <w:tc>
          <w:tcPr>
            <w:tcW w:w="284" w:type="dxa"/>
          </w:tcPr>
          <w:p w14:paraId="7A9F6CA9" w14:textId="77777777" w:rsidR="00DE357E" w:rsidRPr="00A25D27" w:rsidRDefault="00DE357E" w:rsidP="00DE357E">
            <w:pPr>
              <w:ind w:left="739" w:right="33"/>
              <w:rPr>
                <w:rFonts w:ascii="Arial Unicode MS" w:hAnsi="Arial Unicode MS"/>
                <w:sz w:val="18"/>
              </w:rPr>
            </w:pPr>
          </w:p>
        </w:tc>
        <w:tc>
          <w:tcPr>
            <w:tcW w:w="5245" w:type="dxa"/>
          </w:tcPr>
          <w:p w14:paraId="511879DE" w14:textId="77777777" w:rsidR="00DE357E" w:rsidRPr="00A25D27" w:rsidRDefault="009B064B" w:rsidP="00DE357E">
            <w:pPr>
              <w:ind w:right="33"/>
              <w:rPr>
                <w:rFonts w:ascii="Arial Unicode MS" w:hAnsi="Arial Unicode MS"/>
                <w:sz w:val="18"/>
              </w:rPr>
            </w:pPr>
            <w:r w:rsidRPr="00A25D27">
              <w:rPr>
                <w:rFonts w:ascii="Arial Unicode MS" w:hAnsi="Arial Unicode MS"/>
                <w:sz w:val="18"/>
              </w:rPr>
              <w:t>Other</w:t>
            </w:r>
          </w:p>
          <w:p w14:paraId="330817D6" w14:textId="77777777" w:rsidR="00DE357E" w:rsidRPr="00A25D27" w:rsidRDefault="00DE357E" w:rsidP="00DE357E">
            <w:pPr>
              <w:ind w:right="33"/>
              <w:rPr>
                <w:rFonts w:ascii="Arial Unicode MS" w:hAnsi="Arial Unicode MS"/>
                <w:sz w:val="18"/>
              </w:rPr>
            </w:pPr>
          </w:p>
        </w:tc>
      </w:tr>
      <w:tr w:rsidR="00DE357E" w14:paraId="3BD3CE2D" w14:textId="77777777">
        <w:tc>
          <w:tcPr>
            <w:tcW w:w="10774" w:type="dxa"/>
            <w:gridSpan w:val="4"/>
          </w:tcPr>
          <w:p w14:paraId="54C620AD" w14:textId="77777777" w:rsidR="00DE357E" w:rsidRDefault="009B064B">
            <w:pPr>
              <w:rPr>
                <w:rFonts w:ascii="Arial Unicode MS" w:hAnsi="Arial Unicode MS"/>
                <w:sz w:val="28"/>
              </w:rPr>
            </w:pPr>
            <w:r>
              <w:rPr>
                <w:rFonts w:ascii="Arial Unicode MS" w:hAnsi="Arial Unicode MS"/>
                <w:sz w:val="28"/>
              </w:rPr>
              <w:t>Other Relevant Info.</w:t>
            </w:r>
          </w:p>
          <w:p w14:paraId="4FE070CD" w14:textId="77777777" w:rsidR="00DE357E" w:rsidRDefault="00DE357E">
            <w:pPr>
              <w:rPr>
                <w:rFonts w:ascii="Arial Unicode MS" w:hAnsi="Arial Unicode MS"/>
                <w:sz w:val="28"/>
              </w:rPr>
            </w:pPr>
          </w:p>
          <w:p w14:paraId="70544E26" w14:textId="77777777" w:rsidR="00DE357E" w:rsidRDefault="00DE357E">
            <w:pPr>
              <w:rPr>
                <w:rFonts w:ascii="Arial Unicode MS" w:hAnsi="Arial Unicode MS"/>
                <w:sz w:val="16"/>
                <w:szCs w:val="16"/>
              </w:rPr>
            </w:pPr>
          </w:p>
          <w:p w14:paraId="6D46F44C" w14:textId="77777777" w:rsidR="00706F08" w:rsidRPr="00706F08" w:rsidRDefault="00706F08">
            <w:pPr>
              <w:rPr>
                <w:rFonts w:ascii="Arial Unicode MS" w:hAnsi="Arial Unicode MS"/>
                <w:sz w:val="16"/>
                <w:szCs w:val="16"/>
              </w:rPr>
            </w:pPr>
          </w:p>
          <w:p w14:paraId="56170869" w14:textId="77777777" w:rsidR="00DE357E" w:rsidRDefault="009B064B">
            <w:pPr>
              <w:rPr>
                <w:rFonts w:ascii="Arial Unicode MS" w:hAnsi="Arial Unicode MS"/>
                <w:sz w:val="28"/>
              </w:rPr>
            </w:pPr>
            <w:r>
              <w:rPr>
                <w:rFonts w:ascii="Arial Unicode MS" w:hAnsi="Arial Unicode MS"/>
                <w:sz w:val="28"/>
              </w:rPr>
              <w:t>Expected Outcome:</w:t>
            </w:r>
          </w:p>
          <w:p w14:paraId="4CAA8746" w14:textId="77777777" w:rsidR="00DE357E" w:rsidRDefault="00DE357E">
            <w:pPr>
              <w:rPr>
                <w:rFonts w:ascii="Arial Unicode MS" w:hAnsi="Arial Unicode MS"/>
                <w:sz w:val="28"/>
              </w:rPr>
            </w:pPr>
          </w:p>
          <w:p w14:paraId="4EECFC45" w14:textId="77777777" w:rsidR="001810D0" w:rsidRDefault="001810D0">
            <w:pPr>
              <w:rPr>
                <w:rFonts w:ascii="Arial Unicode MS" w:hAnsi="Arial Unicode MS"/>
                <w:sz w:val="28"/>
              </w:rPr>
            </w:pPr>
          </w:p>
          <w:p w14:paraId="45146E2F" w14:textId="77777777" w:rsidR="00DE357E" w:rsidRDefault="00DE357E">
            <w:pPr>
              <w:rPr>
                <w:rFonts w:ascii="Arial Unicode MS" w:hAnsi="Arial Unicode MS"/>
                <w:sz w:val="28"/>
              </w:rPr>
            </w:pPr>
          </w:p>
        </w:tc>
      </w:tr>
    </w:tbl>
    <w:p w14:paraId="47996AAA" w14:textId="77777777" w:rsidR="00DE357E" w:rsidRPr="00706F08" w:rsidRDefault="00DE357E">
      <w:pPr>
        <w:rPr>
          <w:rFonts w:ascii="Arial Unicode MS" w:hAnsi="Arial Unicode MS"/>
          <w:sz w:val="16"/>
          <w:szCs w:val="16"/>
        </w:rPr>
      </w:pPr>
    </w:p>
    <w:p w14:paraId="230AE661" w14:textId="77777777" w:rsidR="001E2F10" w:rsidRPr="00706F08" w:rsidRDefault="001E2F10" w:rsidP="00A55BA7">
      <w:pPr>
        <w:rPr>
          <w:rFonts w:ascii="Arial Unicode MS" w:hAnsi="Arial Unicode MS"/>
          <w:sz w:val="16"/>
          <w:szCs w:val="16"/>
        </w:rPr>
      </w:pPr>
      <w:bookmarkStart w:id="0" w:name="_GoBack"/>
      <w:bookmarkEnd w:id="0"/>
    </w:p>
    <w:sectPr w:rsidR="001E2F10" w:rsidRPr="00706F08" w:rsidSect="0002319D">
      <w:footerReference w:type="default" r:id="rId8"/>
      <w:pgSz w:w="11900" w:h="16840"/>
      <w:pgMar w:top="284" w:right="1800" w:bottom="426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BDFE1A" w14:textId="77777777" w:rsidR="00C44B84" w:rsidRDefault="00C44B84" w:rsidP="00C44B84">
      <w:r>
        <w:separator/>
      </w:r>
    </w:p>
  </w:endnote>
  <w:endnote w:type="continuationSeparator" w:id="0">
    <w:p w14:paraId="22B6E93C" w14:textId="77777777" w:rsidR="00C44B84" w:rsidRDefault="00C44B84" w:rsidP="00C4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87B29" w14:textId="4C4D7758" w:rsidR="00C44B84" w:rsidRPr="00C44B84" w:rsidRDefault="00C44B84">
    <w:pPr>
      <w:pStyle w:val="Footer"/>
      <w:rPr>
        <w:i/>
        <w:sz w:val="16"/>
        <w:szCs w:val="16"/>
      </w:rPr>
    </w:pPr>
    <w:r w:rsidRPr="00C44B84">
      <w:rPr>
        <w:i/>
        <w:sz w:val="16"/>
        <w:szCs w:val="16"/>
      </w:rPr>
      <w:t>Based on the referral form used by Port Hill Therapists</w:t>
    </w:r>
    <w:r w:rsidR="00A5431C">
      <w:rPr>
        <w:i/>
        <w:sz w:val="16"/>
        <w:szCs w:val="16"/>
      </w:rPr>
      <w:t xml:space="preserve"> – used with permission.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A8D1B" w14:textId="77777777" w:rsidR="00C44B84" w:rsidRDefault="00C44B84" w:rsidP="00C44B84">
      <w:r>
        <w:separator/>
      </w:r>
    </w:p>
  </w:footnote>
  <w:footnote w:type="continuationSeparator" w:id="0">
    <w:p w14:paraId="2F289F8E" w14:textId="77777777" w:rsidR="00C44B84" w:rsidRDefault="00C44B84" w:rsidP="00C44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FE89B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7D81D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AB4C07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59FC99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2A685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41FA9F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B6D0F7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D167B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540D0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1E88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1C454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10"/>
    <w:rsid w:val="0002319D"/>
    <w:rsid w:val="00101137"/>
    <w:rsid w:val="001810D0"/>
    <w:rsid w:val="001E2F10"/>
    <w:rsid w:val="001E6E30"/>
    <w:rsid w:val="0023384B"/>
    <w:rsid w:val="002652CD"/>
    <w:rsid w:val="004108D8"/>
    <w:rsid w:val="006574DA"/>
    <w:rsid w:val="00706F08"/>
    <w:rsid w:val="00796CE6"/>
    <w:rsid w:val="008415DC"/>
    <w:rsid w:val="009B064B"/>
    <w:rsid w:val="00A5431C"/>
    <w:rsid w:val="00A55BA7"/>
    <w:rsid w:val="00B00767"/>
    <w:rsid w:val="00B30EC5"/>
    <w:rsid w:val="00B57246"/>
    <w:rsid w:val="00C1147C"/>
    <w:rsid w:val="00C44B84"/>
    <w:rsid w:val="00C90B9B"/>
    <w:rsid w:val="00CC6868"/>
    <w:rsid w:val="00D612D7"/>
    <w:rsid w:val="00DE357E"/>
    <w:rsid w:val="00DF3751"/>
    <w:rsid w:val="00E451DE"/>
    <w:rsid w:val="00E95A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A70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2F1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F1C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4B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4B84"/>
  </w:style>
  <w:style w:type="paragraph" w:styleId="Footer">
    <w:name w:val="footer"/>
    <w:basedOn w:val="Normal"/>
    <w:link w:val="FooterChar"/>
    <w:uiPriority w:val="99"/>
    <w:unhideWhenUsed/>
    <w:rsid w:val="00C44B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B84"/>
  </w:style>
  <w:style w:type="paragraph" w:styleId="BalloonText">
    <w:name w:val="Balloon Text"/>
    <w:basedOn w:val="Normal"/>
    <w:link w:val="BalloonTextChar"/>
    <w:uiPriority w:val="99"/>
    <w:semiHidden/>
    <w:unhideWhenUsed/>
    <w:rsid w:val="00C44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B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2F1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5F1C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4B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4B84"/>
  </w:style>
  <w:style w:type="paragraph" w:styleId="Footer">
    <w:name w:val="footer"/>
    <w:basedOn w:val="Normal"/>
    <w:link w:val="FooterChar"/>
    <w:uiPriority w:val="99"/>
    <w:unhideWhenUsed/>
    <w:rsid w:val="00C44B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4B84"/>
  </w:style>
  <w:style w:type="paragraph" w:styleId="BalloonText">
    <w:name w:val="Balloon Text"/>
    <w:basedOn w:val="Normal"/>
    <w:link w:val="BalloonTextChar"/>
    <w:uiPriority w:val="99"/>
    <w:semiHidden/>
    <w:unhideWhenUsed/>
    <w:rsid w:val="00C44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fink</dc:creator>
  <cp:lastModifiedBy>Tracey</cp:lastModifiedBy>
  <cp:revision>7</cp:revision>
  <cp:lastPrinted>2014-10-29T19:59:00Z</cp:lastPrinted>
  <dcterms:created xsi:type="dcterms:W3CDTF">2014-10-29T19:54:00Z</dcterms:created>
  <dcterms:modified xsi:type="dcterms:W3CDTF">2015-10-19T01:27:00Z</dcterms:modified>
</cp:coreProperties>
</file>